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5868"/>
      </w:tblGrid>
      <w:tr w:rsidR="00C34CE8" w:rsidTr="00B65095">
        <w:tc>
          <w:tcPr>
            <w:tcW w:w="3708" w:type="dxa"/>
          </w:tcPr>
          <w:p w:rsidR="00C34CE8" w:rsidRDefault="00C34CE8" w:rsidP="00B65095">
            <w:pPr>
              <w:tabs>
                <w:tab w:val="center" w:pos="1560"/>
                <w:tab w:val="center" w:pos="6521"/>
              </w:tabs>
              <w:spacing w:before="120" w:after="120" w:line="360" w:lineRule="auto"/>
              <w:jc w:val="both"/>
              <w:rPr>
                <w:rFonts w:ascii="Times New Roman" w:hAnsi="Times New Roman" w:cs="Times New Roman"/>
                <w:b/>
                <w:sz w:val="26"/>
                <w:szCs w:val="26"/>
              </w:rPr>
            </w:pPr>
            <w:r>
              <w:rPr>
                <w:rFonts w:ascii="Times New Roman" w:hAnsi="Times New Roman" w:cs="Times New Roman"/>
                <w:b/>
                <w:sz w:val="26"/>
                <w:szCs w:val="26"/>
              </w:rPr>
              <w:t>CÔNG TY TNHH …………</w:t>
            </w:r>
          </w:p>
          <w:p w:rsidR="00C34CE8" w:rsidRPr="00647558" w:rsidRDefault="00C34CE8" w:rsidP="00B65095">
            <w:pPr>
              <w:tabs>
                <w:tab w:val="center" w:pos="1560"/>
                <w:tab w:val="center" w:pos="6521"/>
              </w:tabs>
              <w:spacing w:before="120" w:after="120" w:line="360" w:lineRule="auto"/>
              <w:jc w:val="both"/>
              <w:rPr>
                <w:rFonts w:ascii="Times New Roman" w:hAnsi="Times New Roman" w:cs="Times New Roman"/>
                <w:sz w:val="28"/>
                <w:szCs w:val="28"/>
              </w:rPr>
            </w:pPr>
            <w:r w:rsidRPr="00647558">
              <w:rPr>
                <w:rFonts w:ascii="Times New Roman" w:hAnsi="Times New Roman" w:cs="Times New Roman"/>
                <w:sz w:val="26"/>
                <w:szCs w:val="26"/>
              </w:rPr>
              <w:t>Số : ……...../ QĐ-Cty</w:t>
            </w:r>
          </w:p>
        </w:tc>
        <w:tc>
          <w:tcPr>
            <w:tcW w:w="5868" w:type="dxa"/>
          </w:tcPr>
          <w:p w:rsidR="00C34CE8" w:rsidRDefault="00C34CE8" w:rsidP="00B65095">
            <w:pPr>
              <w:tabs>
                <w:tab w:val="center" w:pos="1560"/>
                <w:tab w:val="center" w:pos="6521"/>
              </w:tabs>
              <w:spacing w:before="120" w:after="120" w:line="360" w:lineRule="auto"/>
              <w:jc w:val="center"/>
              <w:rPr>
                <w:rFonts w:ascii="Times New Roman" w:hAnsi="Times New Roman" w:cs="Times New Roman"/>
                <w:b/>
                <w:sz w:val="26"/>
                <w:szCs w:val="26"/>
              </w:rPr>
            </w:pPr>
            <w:r w:rsidRPr="00647558">
              <w:rPr>
                <w:rFonts w:ascii="Times New Roman" w:hAnsi="Times New Roman" w:cs="Times New Roman"/>
                <w:b/>
                <w:sz w:val="26"/>
                <w:szCs w:val="26"/>
              </w:rPr>
              <w:t>CỘNG HÒA XÃ HỘI CHỦ NGHĨA VIỆT NAM</w:t>
            </w:r>
          </w:p>
          <w:p w:rsidR="00C34CE8" w:rsidRDefault="00C34CE8" w:rsidP="00B65095">
            <w:pPr>
              <w:tabs>
                <w:tab w:val="center" w:pos="1560"/>
                <w:tab w:val="center" w:pos="6521"/>
              </w:tabs>
              <w:spacing w:before="120" w:after="120" w:line="360" w:lineRule="auto"/>
              <w:jc w:val="center"/>
              <w:rPr>
                <w:rFonts w:ascii="Times New Roman" w:hAnsi="Times New Roman" w:cs="Times New Roman"/>
                <w:sz w:val="28"/>
                <w:szCs w:val="28"/>
              </w:rPr>
            </w:pPr>
            <w:r w:rsidRPr="00647558">
              <w:rPr>
                <w:rFonts w:ascii="Times New Roman" w:hAnsi="Times New Roman" w:cs="Times New Roman"/>
                <w:b/>
                <w:sz w:val="26"/>
                <w:szCs w:val="26"/>
              </w:rPr>
              <w:t>Độc lập - Tự do - Hạnh phúc</w:t>
            </w:r>
          </w:p>
        </w:tc>
      </w:tr>
    </w:tbl>
    <w:p w:rsidR="00C34CE8" w:rsidRPr="00647558" w:rsidRDefault="00C34CE8" w:rsidP="00C34CE8">
      <w:pPr>
        <w:pStyle w:val="NoSpacing"/>
      </w:pPr>
    </w:p>
    <w:p w:rsidR="00C34CE8" w:rsidRDefault="00C34CE8" w:rsidP="00C34CE8">
      <w:pPr>
        <w:tabs>
          <w:tab w:val="center" w:pos="1701"/>
          <w:tab w:val="center" w:pos="6521"/>
        </w:tabs>
        <w:jc w:val="right"/>
        <w:rPr>
          <w:rFonts w:ascii="Times New Roman" w:hAnsi="Times New Roman" w:cs="Times New Roman"/>
          <w:i/>
          <w:sz w:val="26"/>
          <w:szCs w:val="26"/>
        </w:rPr>
      </w:pPr>
      <w:r w:rsidRPr="00647558">
        <w:rPr>
          <w:rFonts w:ascii="Times New Roman" w:hAnsi="Times New Roman" w:cs="Times New Roman"/>
          <w:i/>
          <w:sz w:val="26"/>
          <w:szCs w:val="26"/>
        </w:rPr>
        <w:t>………</w:t>
      </w:r>
      <w:r>
        <w:rPr>
          <w:rFonts w:ascii="Times New Roman" w:hAnsi="Times New Roman" w:cs="Times New Roman"/>
          <w:i/>
          <w:sz w:val="26"/>
          <w:szCs w:val="26"/>
        </w:rPr>
        <w:t>…….</w:t>
      </w:r>
      <w:r w:rsidRPr="00647558">
        <w:rPr>
          <w:rFonts w:ascii="Times New Roman" w:hAnsi="Times New Roman" w:cs="Times New Roman"/>
          <w:i/>
          <w:sz w:val="26"/>
          <w:szCs w:val="26"/>
        </w:rPr>
        <w:t>., ngày</w:t>
      </w:r>
      <w:r>
        <w:rPr>
          <w:rFonts w:ascii="Times New Roman" w:hAnsi="Times New Roman" w:cs="Times New Roman"/>
          <w:i/>
          <w:sz w:val="26"/>
          <w:szCs w:val="26"/>
        </w:rPr>
        <w:t>…….</w:t>
      </w:r>
      <w:r w:rsidRPr="00647558">
        <w:rPr>
          <w:rFonts w:ascii="Times New Roman" w:hAnsi="Times New Roman" w:cs="Times New Roman"/>
          <w:i/>
          <w:sz w:val="26"/>
          <w:szCs w:val="26"/>
        </w:rPr>
        <w:t>tháng</w:t>
      </w:r>
      <w:r>
        <w:rPr>
          <w:rFonts w:ascii="Times New Roman" w:hAnsi="Times New Roman" w:cs="Times New Roman"/>
          <w:i/>
          <w:sz w:val="26"/>
          <w:szCs w:val="26"/>
        </w:rPr>
        <w:t>…….</w:t>
      </w:r>
      <w:r w:rsidRPr="00647558">
        <w:rPr>
          <w:rFonts w:ascii="Times New Roman" w:hAnsi="Times New Roman" w:cs="Times New Roman"/>
          <w:i/>
          <w:sz w:val="26"/>
          <w:szCs w:val="26"/>
        </w:rPr>
        <w:t>năm</w:t>
      </w:r>
      <w:r>
        <w:rPr>
          <w:rFonts w:ascii="Times New Roman" w:hAnsi="Times New Roman" w:cs="Times New Roman"/>
          <w:i/>
          <w:sz w:val="26"/>
          <w:szCs w:val="26"/>
        </w:rPr>
        <w:t>…….</w:t>
      </w:r>
    </w:p>
    <w:p w:rsidR="005A3947" w:rsidRDefault="005A3947" w:rsidP="00C34CE8">
      <w:pPr>
        <w:pStyle w:val="NoSpacing"/>
      </w:pPr>
    </w:p>
    <w:p w:rsidR="005A3947" w:rsidRPr="00C34CE8" w:rsidRDefault="005A3947" w:rsidP="005A3947">
      <w:pPr>
        <w:tabs>
          <w:tab w:val="center" w:pos="1560"/>
          <w:tab w:val="center" w:pos="6096"/>
        </w:tabs>
        <w:jc w:val="center"/>
        <w:rPr>
          <w:rFonts w:ascii="Times New Roman" w:hAnsi="Times New Roman" w:cs="Times New Roman"/>
          <w:b/>
          <w:bCs/>
          <w:color w:val="000000" w:themeColor="text1"/>
          <w:sz w:val="28"/>
          <w:szCs w:val="28"/>
        </w:rPr>
      </w:pPr>
      <w:r w:rsidRPr="00C34CE8">
        <w:rPr>
          <w:rFonts w:ascii="Times New Roman" w:hAnsi="Times New Roman" w:cs="Times New Roman"/>
          <w:b/>
          <w:bCs/>
          <w:color w:val="000000" w:themeColor="text1"/>
          <w:sz w:val="28"/>
          <w:szCs w:val="28"/>
        </w:rPr>
        <w:t>QUYẾT ĐỊNH</w:t>
      </w:r>
    </w:p>
    <w:p w:rsidR="005A3947" w:rsidRPr="00C34CE8" w:rsidRDefault="005A3947" w:rsidP="005A3947">
      <w:pPr>
        <w:tabs>
          <w:tab w:val="center" w:pos="1701"/>
          <w:tab w:val="center" w:pos="6521"/>
        </w:tabs>
        <w:jc w:val="center"/>
        <w:rPr>
          <w:rFonts w:ascii="Times New Roman" w:hAnsi="Times New Roman" w:cs="Times New Roman"/>
          <w:b/>
          <w:bCs/>
          <w:color w:val="000000" w:themeColor="text1"/>
          <w:sz w:val="28"/>
          <w:szCs w:val="28"/>
        </w:rPr>
      </w:pPr>
      <w:r w:rsidRPr="00C34CE8">
        <w:rPr>
          <w:rFonts w:ascii="Times New Roman" w:hAnsi="Times New Roman" w:cs="Times New Roman"/>
          <w:b/>
          <w:bCs/>
          <w:color w:val="000000" w:themeColor="text1"/>
          <w:sz w:val="28"/>
          <w:szCs w:val="28"/>
        </w:rPr>
        <w:t xml:space="preserve">V/v giải thể </w:t>
      </w:r>
      <w:r w:rsidRPr="00C34CE8">
        <w:rPr>
          <w:rFonts w:ascii="Times New Roman" w:hAnsi="Times New Roman" w:cs="Times New Roman"/>
          <w:b/>
          <w:color w:val="000000" w:themeColor="text1"/>
          <w:sz w:val="28"/>
          <w:szCs w:val="28"/>
        </w:rPr>
        <w:t>CÔNG TY</w:t>
      </w:r>
      <w:r w:rsidRPr="00C34CE8">
        <w:rPr>
          <w:rFonts w:ascii="Times New Roman" w:hAnsi="Times New Roman" w:cs="Times New Roman"/>
          <w:color w:val="000000" w:themeColor="text1"/>
          <w:sz w:val="28"/>
          <w:szCs w:val="28"/>
        </w:rPr>
        <w:t xml:space="preserve"> </w:t>
      </w:r>
      <w:r w:rsidRPr="00C34CE8">
        <w:rPr>
          <w:rFonts w:ascii="Times New Roman" w:hAnsi="Times New Roman" w:cs="Times New Roman"/>
          <w:b/>
          <w:bCs/>
          <w:color w:val="000000" w:themeColor="text1"/>
          <w:sz w:val="28"/>
          <w:szCs w:val="28"/>
        </w:rPr>
        <w:t>TNHH …………</w:t>
      </w:r>
    </w:p>
    <w:p w:rsidR="005A3947" w:rsidRPr="00C34CE8" w:rsidRDefault="005A3947" w:rsidP="00C34CE8">
      <w:pPr>
        <w:pStyle w:val="NoSpacing"/>
      </w:pPr>
    </w:p>
    <w:p w:rsidR="005A3947" w:rsidRPr="00C34CE8" w:rsidRDefault="005A3947" w:rsidP="005A3947">
      <w:pPr>
        <w:jc w:val="center"/>
        <w:rPr>
          <w:rFonts w:ascii="Times New Roman" w:hAnsi="Times New Roman" w:cs="Times New Roman"/>
          <w:bCs/>
          <w:color w:val="000000" w:themeColor="text1"/>
          <w:sz w:val="28"/>
          <w:szCs w:val="28"/>
        </w:rPr>
      </w:pPr>
      <w:r w:rsidRPr="00C34CE8">
        <w:rPr>
          <w:rFonts w:ascii="Times New Roman" w:hAnsi="Times New Roman" w:cs="Times New Roman"/>
          <w:bCs/>
          <w:color w:val="000000" w:themeColor="text1"/>
          <w:sz w:val="28"/>
          <w:szCs w:val="28"/>
        </w:rPr>
        <w:t>HỘI ĐỒNG THÀNH VIÊN CÔNG TY TNHH ……</w:t>
      </w:r>
    </w:p>
    <w:p w:rsidR="005A3947" w:rsidRPr="00C34CE8" w:rsidRDefault="005A3947" w:rsidP="00C34CE8">
      <w:pPr>
        <w:pStyle w:val="NoSpacing"/>
      </w:pPr>
    </w:p>
    <w:p w:rsidR="005A3947" w:rsidRPr="00C34CE8" w:rsidRDefault="005A3947" w:rsidP="005A3947">
      <w:pPr>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 Căn cứ Luật Doanh nghiệp ban hành ngày 17/6/2020;</w:t>
      </w:r>
    </w:p>
    <w:p w:rsidR="005A3947" w:rsidRPr="00C34CE8" w:rsidRDefault="005A3947" w:rsidP="005A3947">
      <w:pPr>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 Căn cứ Điều lệ Công ty TNHH …….;</w:t>
      </w:r>
    </w:p>
    <w:p w:rsidR="005A3947" w:rsidRPr="00C34CE8" w:rsidRDefault="005A3947" w:rsidP="005A3947">
      <w:pPr>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 Căn cứ biên bản họp Hội đồng thành viên ngày………..,</w:t>
      </w:r>
    </w:p>
    <w:p w:rsidR="005A3947" w:rsidRPr="00C34CE8" w:rsidRDefault="005A3947" w:rsidP="00C34CE8">
      <w:pPr>
        <w:pStyle w:val="NoSpacing"/>
      </w:pPr>
    </w:p>
    <w:p w:rsidR="005A3947" w:rsidRPr="00C34CE8" w:rsidRDefault="005A3947" w:rsidP="005A3947">
      <w:pPr>
        <w:jc w:val="center"/>
        <w:rPr>
          <w:rFonts w:ascii="Times New Roman" w:hAnsi="Times New Roman" w:cs="Times New Roman"/>
          <w:b/>
          <w:color w:val="000000" w:themeColor="text1"/>
          <w:sz w:val="28"/>
          <w:szCs w:val="28"/>
          <w:u w:val="single"/>
        </w:rPr>
      </w:pPr>
      <w:r w:rsidRPr="00C34CE8">
        <w:rPr>
          <w:rFonts w:ascii="Times New Roman" w:hAnsi="Times New Roman" w:cs="Times New Roman"/>
          <w:b/>
          <w:color w:val="000000" w:themeColor="text1"/>
          <w:sz w:val="28"/>
          <w:szCs w:val="28"/>
          <w:u w:val="single"/>
        </w:rPr>
        <w:t>QUYẾT ĐỊNH</w:t>
      </w:r>
    </w:p>
    <w:p w:rsidR="005A3947" w:rsidRPr="00C34CE8" w:rsidRDefault="005A3947" w:rsidP="00C34CE8">
      <w:pPr>
        <w:pStyle w:val="NoSpacing"/>
      </w:pPr>
    </w:p>
    <w:p w:rsidR="005A3947" w:rsidRPr="00C34CE8" w:rsidRDefault="005A3947" w:rsidP="00C34CE8">
      <w:pPr>
        <w:spacing w:before="120" w:after="120" w:line="360" w:lineRule="auto"/>
        <w:jc w:val="both"/>
        <w:rPr>
          <w:rFonts w:ascii="Times New Roman" w:hAnsi="Times New Roman" w:cs="Times New Roman"/>
          <w:b/>
          <w:bCs/>
          <w:color w:val="000000" w:themeColor="text1"/>
          <w:sz w:val="28"/>
          <w:szCs w:val="28"/>
        </w:rPr>
      </w:pPr>
      <w:r w:rsidRPr="00C34CE8">
        <w:rPr>
          <w:rFonts w:ascii="Times New Roman" w:hAnsi="Times New Roman" w:cs="Times New Roman"/>
          <w:b/>
          <w:color w:val="000000" w:themeColor="text1"/>
          <w:sz w:val="28"/>
          <w:szCs w:val="28"/>
          <w:u w:val="single"/>
        </w:rPr>
        <w:t>Điều 1</w:t>
      </w:r>
      <w:r w:rsidRPr="00C34CE8">
        <w:rPr>
          <w:rFonts w:ascii="Times New Roman" w:hAnsi="Times New Roman" w:cs="Times New Roman"/>
          <w:color w:val="000000" w:themeColor="text1"/>
          <w:sz w:val="28"/>
          <w:szCs w:val="28"/>
        </w:rPr>
        <w:t xml:space="preserve">: Giải thể </w:t>
      </w:r>
      <w:r w:rsidRPr="00C34CE8">
        <w:rPr>
          <w:rFonts w:ascii="Times New Roman" w:hAnsi="Times New Roman" w:cs="Times New Roman"/>
          <w:b/>
          <w:bCs/>
          <w:color w:val="000000" w:themeColor="text1"/>
          <w:sz w:val="28"/>
          <w:szCs w:val="28"/>
        </w:rPr>
        <w:t>Công ty TNHH …………………</w:t>
      </w:r>
    </w:p>
    <w:p w:rsidR="005A3947" w:rsidRPr="00C34CE8" w:rsidRDefault="005A3947" w:rsidP="00C34CE8">
      <w:pPr>
        <w:spacing w:before="120" w:after="120" w:line="360" w:lineRule="auto"/>
        <w:ind w:firstLine="720"/>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 xml:space="preserve">Mã số doanh nghiệp:                     </w:t>
      </w:r>
      <w:r w:rsidRPr="00C34CE8">
        <w:rPr>
          <w:rFonts w:ascii="Times New Roman" w:hAnsi="Times New Roman" w:cs="Times New Roman"/>
          <w:color w:val="000000" w:themeColor="text1"/>
          <w:sz w:val="28"/>
          <w:szCs w:val="28"/>
        </w:rPr>
        <w:tab/>
        <w:t xml:space="preserve"> Cấp ngày: </w:t>
      </w:r>
    </w:p>
    <w:p w:rsidR="005A3947" w:rsidRPr="00C34CE8" w:rsidRDefault="005A3947" w:rsidP="00C34CE8">
      <w:pPr>
        <w:spacing w:before="120" w:after="120" w:line="360" w:lineRule="auto"/>
        <w:ind w:firstLine="720"/>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 xml:space="preserve">Địa chỉ trụ sở: </w:t>
      </w:r>
    </w:p>
    <w:p w:rsidR="005A3947" w:rsidRPr="00C34CE8" w:rsidRDefault="005A3947" w:rsidP="00C34CE8">
      <w:pPr>
        <w:spacing w:before="120" w:after="120" w:line="360" w:lineRule="auto"/>
        <w:ind w:firstLine="720"/>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 xml:space="preserve">Người đại diện theo pháp luật của Công ty: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Sinh ngày:</w:t>
      </w:r>
      <w:r w:rsidRPr="00C34CE8">
        <w:rPr>
          <w:rFonts w:ascii="Times New Roman" w:hAnsi="Times New Roman" w:cs="Times New Roman"/>
          <w:color w:val="000000" w:themeColor="text1"/>
          <w:sz w:val="28"/>
          <w:szCs w:val="28"/>
        </w:rPr>
        <w:tab/>
      </w:r>
      <w:r w:rsidRPr="00C34CE8">
        <w:rPr>
          <w:rFonts w:ascii="Times New Roman" w:hAnsi="Times New Roman" w:cs="Times New Roman"/>
          <w:color w:val="000000" w:themeColor="text1"/>
          <w:sz w:val="28"/>
          <w:szCs w:val="28"/>
        </w:rPr>
        <w:tab/>
        <w:t xml:space="preserve">Dân tộc: </w:t>
      </w:r>
      <w:r w:rsidRPr="00C34CE8">
        <w:rPr>
          <w:rFonts w:ascii="Times New Roman" w:hAnsi="Times New Roman" w:cs="Times New Roman"/>
          <w:color w:val="000000" w:themeColor="text1"/>
          <w:sz w:val="28"/>
          <w:szCs w:val="28"/>
        </w:rPr>
        <w:tab/>
        <w:t>Quốc tịch: Việt Nam</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 xml:space="preserve">Chứng minh nhân dân số:             </w:t>
      </w:r>
      <w:r w:rsidRPr="00C34CE8">
        <w:rPr>
          <w:rFonts w:ascii="Times New Roman" w:hAnsi="Times New Roman" w:cs="Times New Roman"/>
          <w:color w:val="000000" w:themeColor="text1"/>
          <w:sz w:val="28"/>
          <w:szCs w:val="28"/>
        </w:rPr>
        <w:tab/>
        <w:t xml:space="preserve">       Ngày cấp: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 xml:space="preserve">Cơ quan cấp: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Nơi đăng ký HKTT:</w:t>
      </w:r>
      <w:r w:rsidRPr="00C34CE8">
        <w:rPr>
          <w:rFonts w:ascii="Times New Roman" w:hAnsi="Times New Roman" w:cs="Times New Roman"/>
          <w:color w:val="000000" w:themeColor="text1"/>
          <w:sz w:val="28"/>
          <w:szCs w:val="28"/>
        </w:rPr>
        <w:tab/>
        <w:t xml:space="preserve">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 xml:space="preserve">Chỗ ở hiện tại: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 xml:space="preserve">Điện thoại: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Lý do giải thể:</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lastRenderedPageBreak/>
        <w:tab/>
        <w:t xml:space="preserve">Thời hạn giải thể: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b/>
          <w:color w:val="000000" w:themeColor="text1"/>
          <w:sz w:val="28"/>
          <w:szCs w:val="28"/>
          <w:u w:val="single"/>
        </w:rPr>
        <w:t>Điều 2</w:t>
      </w:r>
      <w:r w:rsidRPr="00C34CE8">
        <w:rPr>
          <w:rFonts w:ascii="Times New Roman" w:hAnsi="Times New Roman" w:cs="Times New Roman"/>
          <w:color w:val="000000" w:themeColor="text1"/>
          <w:sz w:val="28"/>
          <w:szCs w:val="28"/>
        </w:rPr>
        <w:t>: Thời hạn, thủ tục thanh lý hợp đồng và thanh toán các khoản nợ.</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 xml:space="preserve">Thanh lý hợp đồng, thanh toán các khoản nợ đối với các tổ chức, cá nhân và những vấn đề khác (nếu có), doanh nghiệp sẽ giải quyết dứt điểm trong thời hạn ……..(không được vượt quá 6 tháng), kể từ ngày ký quyết định. </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b/>
          <w:color w:val="000000" w:themeColor="text1"/>
          <w:sz w:val="28"/>
          <w:szCs w:val="28"/>
          <w:u w:val="single"/>
        </w:rPr>
        <w:t>Điều 3</w:t>
      </w:r>
      <w:r w:rsidRPr="00C34CE8">
        <w:rPr>
          <w:rFonts w:ascii="Times New Roman" w:hAnsi="Times New Roman" w:cs="Times New Roman"/>
          <w:color w:val="000000" w:themeColor="text1"/>
          <w:sz w:val="28"/>
          <w:szCs w:val="28"/>
        </w:rPr>
        <w:t>: Phương án xử lý các nghĩa vụ phát sinh từ hợp đồng lao động.</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ab/>
        <w:t>Công ty có trách nhiệm thanh toán tiền lương và các khoản khác đối với người lao động (nếu có) theo quy định của Luật Lao động.</w:t>
      </w:r>
    </w:p>
    <w:p w:rsidR="005A3947" w:rsidRPr="00C34CE8" w:rsidRDefault="005A3947" w:rsidP="00C34CE8">
      <w:pPr>
        <w:spacing w:before="120" w:after="120" w:line="360" w:lineRule="auto"/>
        <w:jc w:val="both"/>
        <w:rPr>
          <w:rFonts w:ascii="Times New Roman" w:hAnsi="Times New Roman" w:cs="Times New Roman"/>
          <w:color w:val="000000" w:themeColor="text1"/>
          <w:sz w:val="28"/>
          <w:szCs w:val="28"/>
        </w:rPr>
      </w:pPr>
      <w:r w:rsidRPr="00C34CE8">
        <w:rPr>
          <w:rFonts w:ascii="Times New Roman" w:hAnsi="Times New Roman" w:cs="Times New Roman"/>
          <w:b/>
          <w:color w:val="000000" w:themeColor="text1"/>
          <w:sz w:val="28"/>
          <w:szCs w:val="28"/>
          <w:u w:val="single"/>
        </w:rPr>
        <w:t>Điều 4</w:t>
      </w:r>
      <w:r w:rsidRPr="00C34CE8">
        <w:rPr>
          <w:rFonts w:ascii="Times New Roman" w:hAnsi="Times New Roman" w:cs="Times New Roman"/>
          <w:color w:val="000000" w:themeColor="text1"/>
          <w:sz w:val="28"/>
          <w:szCs w:val="28"/>
        </w:rPr>
        <w:t>: Công ty TNHH ……………chịu trách nhiệm thông báo với các tổ chức, cá nhân liên quan; thanh toán công nợ và thực hiện việc giải thể doanh nghiệp theo quy định. Quyết định này có hiệu lực kể từ ngày ký./.</w:t>
      </w:r>
    </w:p>
    <w:p w:rsidR="005A3947" w:rsidRPr="00C34CE8" w:rsidRDefault="005A3947" w:rsidP="005A3947">
      <w:pPr>
        <w:tabs>
          <w:tab w:val="center" w:pos="6804"/>
        </w:tabs>
        <w:jc w:val="both"/>
        <w:rPr>
          <w:rFonts w:ascii="Times New Roman" w:hAnsi="Times New Roman" w:cs="Times New Roman"/>
          <w:color w:val="000000" w:themeColor="text1"/>
          <w:sz w:val="28"/>
          <w:szCs w:val="28"/>
        </w:rPr>
      </w:pPr>
    </w:p>
    <w:p w:rsidR="005A3947" w:rsidRPr="00C34CE8" w:rsidRDefault="005A3947" w:rsidP="005A3947">
      <w:pPr>
        <w:tabs>
          <w:tab w:val="center" w:pos="6804"/>
        </w:tabs>
        <w:jc w:val="both"/>
        <w:rPr>
          <w:rFonts w:ascii="Times New Roman" w:hAnsi="Times New Roman" w:cs="Times New Roman"/>
          <w:color w:val="000000" w:themeColor="text1"/>
          <w:sz w:val="28"/>
          <w:szCs w:val="28"/>
        </w:rPr>
      </w:pPr>
      <w:r w:rsidRPr="00C34CE8">
        <w:rPr>
          <w:rFonts w:ascii="Times New Roman" w:hAnsi="Times New Roman" w:cs="Times New Roman"/>
          <w:color w:val="000000" w:themeColor="text1"/>
          <w:sz w:val="28"/>
          <w:szCs w:val="28"/>
        </w:rPr>
        <w:t xml:space="preserve">Nơi nhận:     </w:t>
      </w:r>
      <w:r w:rsidRPr="00C34CE8">
        <w:rPr>
          <w:rFonts w:ascii="Times New Roman" w:hAnsi="Times New Roman" w:cs="Times New Roman"/>
          <w:color w:val="000000" w:themeColor="text1"/>
          <w:sz w:val="28"/>
          <w:szCs w:val="28"/>
        </w:rPr>
        <w:tab/>
      </w:r>
      <w:r w:rsidRPr="00C34CE8">
        <w:rPr>
          <w:rFonts w:ascii="Times New Roman" w:hAnsi="Times New Roman" w:cs="Times New Roman"/>
          <w:b/>
          <w:color w:val="000000" w:themeColor="text1"/>
          <w:sz w:val="28"/>
          <w:szCs w:val="28"/>
        </w:rPr>
        <w:t>T</w:t>
      </w:r>
      <w:r w:rsidR="00C34CE8" w:rsidRPr="00C34CE8">
        <w:rPr>
          <w:rFonts w:ascii="Times New Roman" w:hAnsi="Times New Roman" w:cs="Times New Roman"/>
          <w:b/>
          <w:color w:val="000000" w:themeColor="text1"/>
          <w:sz w:val="28"/>
          <w:szCs w:val="28"/>
        </w:rPr>
        <w:t>/M</w:t>
      </w:r>
      <w:r w:rsidRPr="00C34CE8">
        <w:rPr>
          <w:rFonts w:ascii="Times New Roman" w:hAnsi="Times New Roman" w:cs="Times New Roman"/>
          <w:b/>
          <w:color w:val="000000" w:themeColor="text1"/>
          <w:sz w:val="28"/>
          <w:szCs w:val="28"/>
        </w:rPr>
        <w:t xml:space="preserve"> HĐTV CÔNG TY TNHH</w:t>
      </w:r>
      <w:r w:rsidRPr="00C34CE8">
        <w:rPr>
          <w:rFonts w:ascii="Times New Roman" w:hAnsi="Times New Roman" w:cs="Times New Roman"/>
          <w:color w:val="000000" w:themeColor="text1"/>
          <w:sz w:val="28"/>
          <w:szCs w:val="28"/>
        </w:rPr>
        <w:t xml:space="preserve"> </w:t>
      </w:r>
    </w:p>
    <w:p w:rsidR="005A3947" w:rsidRPr="00C34CE8" w:rsidRDefault="005A3947" w:rsidP="005A3947">
      <w:pPr>
        <w:tabs>
          <w:tab w:val="center" w:pos="6804"/>
        </w:tabs>
        <w:jc w:val="both"/>
        <w:rPr>
          <w:rFonts w:ascii="Times New Roman" w:hAnsi="Times New Roman" w:cs="Times New Roman"/>
          <w:bCs/>
          <w:color w:val="000000" w:themeColor="text1"/>
          <w:sz w:val="28"/>
          <w:szCs w:val="28"/>
        </w:rPr>
      </w:pPr>
      <w:r w:rsidRPr="00C34CE8">
        <w:rPr>
          <w:rFonts w:ascii="Times New Roman" w:hAnsi="Times New Roman" w:cs="Times New Roman"/>
          <w:color w:val="000000" w:themeColor="text1"/>
          <w:sz w:val="28"/>
          <w:szCs w:val="28"/>
        </w:rPr>
        <w:t>- Như Điều 4;</w:t>
      </w:r>
      <w:r w:rsidRPr="00C34CE8">
        <w:rPr>
          <w:rFonts w:ascii="Times New Roman" w:hAnsi="Times New Roman" w:cs="Times New Roman"/>
          <w:color w:val="000000" w:themeColor="text1"/>
          <w:sz w:val="28"/>
          <w:szCs w:val="28"/>
        </w:rPr>
        <w:tab/>
      </w:r>
      <w:r w:rsidRPr="00C34CE8">
        <w:rPr>
          <w:rFonts w:ascii="Times New Roman" w:hAnsi="Times New Roman" w:cs="Times New Roman"/>
          <w:b/>
          <w:color w:val="000000" w:themeColor="text1"/>
          <w:sz w:val="28"/>
          <w:szCs w:val="28"/>
        </w:rPr>
        <w:t>CHỦ TỊCH</w:t>
      </w:r>
    </w:p>
    <w:p w:rsidR="005A3947" w:rsidRPr="007C41B6" w:rsidRDefault="005A3947" w:rsidP="005A3947">
      <w:pPr>
        <w:tabs>
          <w:tab w:val="center" w:pos="6804"/>
        </w:tabs>
        <w:jc w:val="both"/>
        <w:rPr>
          <w:sz w:val="20"/>
          <w:lang w:val="it-IT"/>
        </w:rPr>
      </w:pPr>
      <w:r w:rsidRPr="001B3610">
        <w:rPr>
          <w:sz w:val="20"/>
        </w:rPr>
        <w:t xml:space="preserve">- </w:t>
      </w:r>
    </w:p>
    <w:p w:rsidR="00915400" w:rsidRDefault="00915400"/>
    <w:sectPr w:rsidR="00915400" w:rsidSect="00C34CE8">
      <w:footerReference w:type="default" r:id="rId7"/>
      <w:pgSz w:w="12240" w:h="15840"/>
      <w:pgMar w:top="63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D0C" w:rsidRDefault="00126D0C" w:rsidP="00C34CE8">
      <w:pPr>
        <w:spacing w:after="0" w:line="240" w:lineRule="auto"/>
      </w:pPr>
      <w:r>
        <w:separator/>
      </w:r>
    </w:p>
  </w:endnote>
  <w:endnote w:type="continuationSeparator" w:id="1">
    <w:p w:rsidR="00126D0C" w:rsidRDefault="00126D0C" w:rsidP="00C34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006"/>
      <w:docPartObj>
        <w:docPartGallery w:val="Page Numbers (Bottom of Page)"/>
        <w:docPartUnique/>
      </w:docPartObj>
    </w:sdtPr>
    <w:sdtContent>
      <w:p w:rsidR="00C34CE8" w:rsidRDefault="00C34CE8">
        <w:pPr>
          <w:pStyle w:val="Footer"/>
          <w:jc w:val="right"/>
        </w:pPr>
        <w:fldSimple w:instr=" PAGE   \* MERGEFORMAT ">
          <w:r>
            <w:rPr>
              <w:noProof/>
            </w:rPr>
            <w:t>1</w:t>
          </w:r>
        </w:fldSimple>
      </w:p>
    </w:sdtContent>
  </w:sdt>
  <w:p w:rsidR="00C34CE8" w:rsidRDefault="00C34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D0C" w:rsidRDefault="00126D0C" w:rsidP="00C34CE8">
      <w:pPr>
        <w:spacing w:after="0" w:line="240" w:lineRule="auto"/>
      </w:pPr>
      <w:r>
        <w:separator/>
      </w:r>
    </w:p>
  </w:footnote>
  <w:footnote w:type="continuationSeparator" w:id="1">
    <w:p w:rsidR="00126D0C" w:rsidRDefault="00126D0C" w:rsidP="00C34C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footnotePr>
    <w:footnote w:id="0"/>
    <w:footnote w:id="1"/>
  </w:footnotePr>
  <w:endnotePr>
    <w:endnote w:id="0"/>
    <w:endnote w:id="1"/>
  </w:endnotePr>
  <w:compat>
    <w:useFELayout/>
  </w:compat>
  <w:rsids>
    <w:rsidRoot w:val="005A3947"/>
    <w:rsid w:val="00126D0C"/>
    <w:rsid w:val="003E60CD"/>
    <w:rsid w:val="005A3947"/>
    <w:rsid w:val="00915400"/>
    <w:rsid w:val="00C3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CD"/>
  </w:style>
  <w:style w:type="paragraph" w:styleId="Heading4">
    <w:name w:val="heading 4"/>
    <w:basedOn w:val="Normal"/>
    <w:next w:val="Normal"/>
    <w:link w:val="Heading4Char"/>
    <w:uiPriority w:val="9"/>
    <w:qFormat/>
    <w:rsid w:val="005A394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3947"/>
    <w:rPr>
      <w:rFonts w:ascii="Calibri" w:eastAsia="Times New Roman" w:hAnsi="Calibri" w:cs="Times New Roman"/>
      <w:b/>
      <w:bCs/>
      <w:sz w:val="28"/>
      <w:szCs w:val="28"/>
    </w:rPr>
  </w:style>
  <w:style w:type="table" w:styleId="TableGrid">
    <w:name w:val="Table Grid"/>
    <w:basedOn w:val="TableNormal"/>
    <w:uiPriority w:val="59"/>
    <w:rsid w:val="00C34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34CE8"/>
    <w:pPr>
      <w:spacing w:after="0" w:line="240" w:lineRule="auto"/>
    </w:pPr>
  </w:style>
  <w:style w:type="paragraph" w:styleId="Header">
    <w:name w:val="header"/>
    <w:basedOn w:val="Normal"/>
    <w:link w:val="HeaderChar"/>
    <w:uiPriority w:val="99"/>
    <w:semiHidden/>
    <w:unhideWhenUsed/>
    <w:rsid w:val="00C34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CE8"/>
  </w:style>
  <w:style w:type="paragraph" w:styleId="Footer">
    <w:name w:val="footer"/>
    <w:basedOn w:val="Normal"/>
    <w:link w:val="FooterChar"/>
    <w:uiPriority w:val="99"/>
    <w:unhideWhenUsed/>
    <w:rsid w:val="00C3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F4EF-1918-452F-AAB4-70EB1B82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2021-06-15T02:23:00Z</dcterms:created>
  <dcterms:modified xsi:type="dcterms:W3CDTF">2021-06-15T02:45:00Z</dcterms:modified>
</cp:coreProperties>
</file>